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BDE3"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0AEB7EFE" w14:textId="77777777" w:rsidR="00783D21" w:rsidRDefault="00783D21" w:rsidP="00783D21">
      <w:pPr>
        <w:pStyle w:val="CM4"/>
        <w:jc w:val="center"/>
        <w:rPr>
          <w:b/>
          <w:bCs/>
          <w:sz w:val="22"/>
          <w:szCs w:val="22"/>
        </w:rPr>
      </w:pPr>
      <w:r>
        <w:rPr>
          <w:b/>
          <w:bCs/>
          <w:sz w:val="22"/>
          <w:szCs w:val="22"/>
        </w:rPr>
        <w:t>Boil Water Notice Rescinded</w:t>
      </w:r>
    </w:p>
    <w:p w14:paraId="07737B5E" w14:textId="07DBA7C6" w:rsidR="00783D21" w:rsidRDefault="00783D21" w:rsidP="00783D21">
      <w:pPr>
        <w:pStyle w:val="CM4"/>
        <w:jc w:val="center"/>
        <w:rPr>
          <w:b/>
          <w:bCs/>
          <w:sz w:val="22"/>
          <w:szCs w:val="22"/>
        </w:rPr>
      </w:pPr>
    </w:p>
    <w:p w14:paraId="74507540" w14:textId="77777777" w:rsidR="00783D21" w:rsidRPr="00783D21" w:rsidRDefault="00783D21" w:rsidP="00783D21">
      <w:pPr>
        <w:pStyle w:val="Default"/>
      </w:pPr>
    </w:p>
    <w:p w14:paraId="4DAF099E" w14:textId="139679EE" w:rsidR="00783D21" w:rsidRDefault="00783D21" w:rsidP="00783D21">
      <w:pPr>
        <w:pStyle w:val="CM4"/>
        <w:rPr>
          <w:sz w:val="22"/>
          <w:szCs w:val="22"/>
        </w:rPr>
      </w:pPr>
      <w:r>
        <w:rPr>
          <w:sz w:val="22"/>
          <w:szCs w:val="22"/>
        </w:rPr>
        <w:t xml:space="preserve">On </w:t>
      </w:r>
      <w:r w:rsidR="00C8082E">
        <w:rPr>
          <w:sz w:val="22"/>
          <w:szCs w:val="22"/>
        </w:rPr>
        <w:t>8-25-2020</w:t>
      </w:r>
      <w:r>
        <w:rPr>
          <w:sz w:val="22"/>
          <w:szCs w:val="22"/>
        </w:rPr>
        <w:t xml:space="preserve">, the Texas Commission on Environmental Quality required the </w:t>
      </w:r>
      <w:r w:rsidR="00C8082E">
        <w:rPr>
          <w:sz w:val="22"/>
          <w:szCs w:val="22"/>
        </w:rPr>
        <w:t xml:space="preserve">City of Dublin </w:t>
      </w:r>
      <w:r>
        <w:rPr>
          <w:sz w:val="22"/>
          <w:szCs w:val="22"/>
        </w:rPr>
        <w:t xml:space="preserve">public water system, </w:t>
      </w:r>
      <w:r w:rsidR="00C8082E">
        <w:rPr>
          <w:sz w:val="22"/>
          <w:szCs w:val="22"/>
        </w:rPr>
        <w:t>0720001</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4F10C57E" w14:textId="77777777" w:rsidR="00783D21" w:rsidRDefault="00783D21" w:rsidP="00783D21">
      <w:pPr>
        <w:pStyle w:val="CM4"/>
        <w:rPr>
          <w:sz w:val="22"/>
          <w:szCs w:val="22"/>
        </w:rPr>
      </w:pPr>
    </w:p>
    <w:p w14:paraId="51755D78" w14:textId="722BEB96"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w:t>
      </w:r>
      <w:r w:rsidRPr="00AE113D">
        <w:rPr>
          <w:sz w:val="22"/>
          <w:szCs w:val="22"/>
        </w:rPr>
        <w:t>laboratory test results that indicate that the water no longer requires boiling prior to use as of</w:t>
      </w:r>
      <w:r w:rsidR="00C8082E" w:rsidRPr="00AE113D">
        <w:rPr>
          <w:sz w:val="22"/>
          <w:szCs w:val="22"/>
        </w:rPr>
        <w:t xml:space="preserve"> 9-</w:t>
      </w:r>
      <w:r w:rsidR="00AE113D">
        <w:rPr>
          <w:sz w:val="22"/>
          <w:szCs w:val="22"/>
        </w:rPr>
        <w:t>15</w:t>
      </w:r>
      <w:r w:rsidR="00C8082E" w:rsidRPr="00AE113D">
        <w:rPr>
          <w:sz w:val="22"/>
          <w:szCs w:val="22"/>
        </w:rPr>
        <w:t>-2020</w:t>
      </w:r>
      <w:r w:rsidR="007D44AF" w:rsidRPr="00AE113D">
        <w:rPr>
          <w:sz w:val="22"/>
          <w:szCs w:val="22"/>
        </w:rPr>
        <w:t>.</w:t>
      </w:r>
    </w:p>
    <w:p w14:paraId="1E8FB79C" w14:textId="77777777" w:rsidR="00783D21" w:rsidRDefault="00783D21" w:rsidP="00783D21">
      <w:pPr>
        <w:pStyle w:val="CM4"/>
        <w:rPr>
          <w:sz w:val="22"/>
          <w:szCs w:val="22"/>
        </w:rPr>
      </w:pPr>
    </w:p>
    <w:p w14:paraId="0A83AE8C" w14:textId="2AA3067B" w:rsidR="00783D21" w:rsidRDefault="00783D21" w:rsidP="00783D21">
      <w:pPr>
        <w:pStyle w:val="CM4"/>
        <w:rPr>
          <w:sz w:val="22"/>
          <w:szCs w:val="22"/>
        </w:rPr>
      </w:pPr>
      <w:r>
        <w:rPr>
          <w:sz w:val="22"/>
          <w:szCs w:val="22"/>
        </w:rPr>
        <w:t xml:space="preserve">If you have questions concerning this matter, you may contact </w:t>
      </w:r>
      <w:r w:rsidR="00C8082E">
        <w:rPr>
          <w:sz w:val="22"/>
          <w:szCs w:val="22"/>
        </w:rPr>
        <w:t>Cory James</w:t>
      </w:r>
      <w:r>
        <w:rPr>
          <w:sz w:val="22"/>
          <w:szCs w:val="22"/>
        </w:rPr>
        <w:t xml:space="preserve"> at </w:t>
      </w:r>
      <w:r w:rsidR="00C8082E">
        <w:rPr>
          <w:sz w:val="22"/>
          <w:szCs w:val="22"/>
        </w:rPr>
        <w:t>254-445-3331</w:t>
      </w:r>
      <w:r>
        <w:rPr>
          <w:sz w:val="22"/>
          <w:szCs w:val="22"/>
        </w:rPr>
        <w:t xml:space="preserve">. </w:t>
      </w:r>
    </w:p>
    <w:p w14:paraId="78CBE049" w14:textId="77777777"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513B" w14:textId="77777777" w:rsidR="00783D21" w:rsidRDefault="00783D21" w:rsidP="00E52C9A">
      <w:r>
        <w:separator/>
      </w:r>
    </w:p>
  </w:endnote>
  <w:endnote w:type="continuationSeparator" w:id="0">
    <w:p w14:paraId="0623734B" w14:textId="77777777" w:rsidR="00783D21" w:rsidRDefault="00783D2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4E17" w14:textId="77777777" w:rsidR="00783D21" w:rsidRDefault="00783D21" w:rsidP="00E52C9A">
      <w:r>
        <w:separator/>
      </w:r>
    </w:p>
  </w:footnote>
  <w:footnote w:type="continuationSeparator" w:id="0">
    <w:p w14:paraId="115A1612" w14:textId="77777777" w:rsidR="00783D21" w:rsidRDefault="00783D2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D44AF"/>
    <w:rsid w:val="007F1D92"/>
    <w:rsid w:val="0085033F"/>
    <w:rsid w:val="008755F2"/>
    <w:rsid w:val="008E33DD"/>
    <w:rsid w:val="008E6CA0"/>
    <w:rsid w:val="008F4441"/>
    <w:rsid w:val="0094541B"/>
    <w:rsid w:val="0097286B"/>
    <w:rsid w:val="00996B99"/>
    <w:rsid w:val="00A03680"/>
    <w:rsid w:val="00A2193F"/>
    <w:rsid w:val="00A75BA9"/>
    <w:rsid w:val="00AB074C"/>
    <w:rsid w:val="00AE113D"/>
    <w:rsid w:val="00B3681B"/>
    <w:rsid w:val="00B4403F"/>
    <w:rsid w:val="00B868F1"/>
    <w:rsid w:val="00BE39E1"/>
    <w:rsid w:val="00BF000E"/>
    <w:rsid w:val="00C8082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0C7F"/>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Rhonda Williams</cp:lastModifiedBy>
  <cp:revision>2</cp:revision>
  <cp:lastPrinted>2020-09-15T21:56:00Z</cp:lastPrinted>
  <dcterms:created xsi:type="dcterms:W3CDTF">2020-09-15T21:59:00Z</dcterms:created>
  <dcterms:modified xsi:type="dcterms:W3CDTF">2020-09-15T21:59:00Z</dcterms:modified>
</cp:coreProperties>
</file>